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30E36" w14:textId="382AE5B8" w:rsidR="00533ADB" w:rsidRDefault="007E2B9A">
      <w:r>
        <w:t xml:space="preserve">Тема 17. (взято з </w:t>
      </w:r>
      <w:hyperlink r:id="rId5" w:history="1">
        <w:r w:rsidRPr="00F325C1">
          <w:rPr>
            <w:rStyle w:val="a5"/>
          </w:rPr>
          <w:t>http://library.chnu.edu.ua/?page=/ua/07services/04helpsci/0105sciprof</w:t>
        </w:r>
      </w:hyperlink>
      <w:r>
        <w:t>)</w:t>
      </w:r>
    </w:p>
    <w:p w14:paraId="7250E879" w14:textId="77777777" w:rsidR="007E2B9A" w:rsidRDefault="007E2B9A"/>
    <w:p w14:paraId="539FCCA6" w14:textId="77777777" w:rsidR="007E2B9A" w:rsidRPr="007E2B9A" w:rsidRDefault="007E2B9A" w:rsidP="007E2B9A">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7E2B9A">
        <w:rPr>
          <w:rFonts w:ascii="Times New Roman" w:eastAsia="Times New Roman" w:hAnsi="Times New Roman" w:cs="Times New Roman"/>
          <w:b/>
          <w:bCs/>
          <w:kern w:val="36"/>
          <w:sz w:val="48"/>
          <w:szCs w:val="48"/>
          <w:lang w:eastAsia="uk-UA"/>
        </w:rPr>
        <w:t>Наукові профілі</w:t>
      </w:r>
    </w:p>
    <w:p w14:paraId="347ADBFD" w14:textId="77777777" w:rsidR="007E2B9A" w:rsidRPr="007E2B9A" w:rsidRDefault="007E2B9A" w:rsidP="007E2B9A">
      <w:pPr>
        <w:spacing w:before="100" w:beforeAutospacing="1" w:after="100" w:afterAutospacing="1" w:line="240" w:lineRule="auto"/>
        <w:rPr>
          <w:rFonts w:ascii="Times New Roman" w:eastAsia="Times New Roman" w:hAnsi="Times New Roman" w:cs="Times New Roman"/>
          <w:sz w:val="24"/>
          <w:szCs w:val="24"/>
          <w:lang w:eastAsia="uk-UA"/>
        </w:rPr>
      </w:pPr>
      <w:r w:rsidRPr="007E2B9A">
        <w:rPr>
          <w:rFonts w:ascii="Times New Roman" w:eastAsia="Times New Roman" w:hAnsi="Times New Roman" w:cs="Times New Roman"/>
          <w:b/>
          <w:bCs/>
          <w:sz w:val="24"/>
          <w:szCs w:val="24"/>
          <w:lang w:eastAsia="uk-UA"/>
        </w:rPr>
        <w:t>(Де і як повинен індексуватися автор?)</w:t>
      </w:r>
    </w:p>
    <w:p w14:paraId="68565106" w14:textId="77777777" w:rsidR="007E2B9A" w:rsidRPr="007E2B9A" w:rsidRDefault="007E2B9A" w:rsidP="007E2B9A">
      <w:pPr>
        <w:spacing w:before="100" w:beforeAutospacing="1" w:after="100" w:afterAutospacing="1" w:line="240" w:lineRule="auto"/>
        <w:rPr>
          <w:rFonts w:ascii="Times New Roman" w:eastAsia="Times New Roman" w:hAnsi="Times New Roman" w:cs="Times New Roman"/>
          <w:sz w:val="24"/>
          <w:szCs w:val="24"/>
          <w:lang w:eastAsia="uk-UA"/>
        </w:rPr>
      </w:pPr>
      <w:r w:rsidRPr="007E2B9A">
        <w:rPr>
          <w:rFonts w:ascii="Times New Roman" w:eastAsia="Times New Roman" w:hAnsi="Times New Roman" w:cs="Times New Roman"/>
          <w:sz w:val="24"/>
          <w:szCs w:val="24"/>
          <w:lang w:eastAsia="uk-UA"/>
        </w:rPr>
        <w:t xml:space="preserve">За деякими оцінками в світі близько 6 млн вчених, тому конкуренція велика. Серед важливих завдань сьогодення для науковця особливе місце посідає поширення </w:t>
      </w:r>
      <w:proofErr w:type="spellStart"/>
      <w:r w:rsidRPr="007E2B9A">
        <w:rPr>
          <w:rFonts w:ascii="Times New Roman" w:eastAsia="Times New Roman" w:hAnsi="Times New Roman" w:cs="Times New Roman"/>
          <w:sz w:val="24"/>
          <w:szCs w:val="24"/>
          <w:lang w:eastAsia="uk-UA"/>
        </w:rPr>
        <w:t>інфрпмації</w:t>
      </w:r>
      <w:proofErr w:type="spellEnd"/>
      <w:r w:rsidRPr="007E2B9A">
        <w:rPr>
          <w:rFonts w:ascii="Times New Roman" w:eastAsia="Times New Roman" w:hAnsi="Times New Roman" w:cs="Times New Roman"/>
          <w:sz w:val="24"/>
          <w:szCs w:val="24"/>
          <w:lang w:eastAsia="uk-UA"/>
        </w:rPr>
        <w:t xml:space="preserve"> про власні наукові напрацювання. Можна сказати, що науковець повинен рекламувати свої досягнення. Також, намагаючись отримати гранти на наукові дослідження, конференції, стажування або для переатестації крім CV (резюме),  та списку публікацій, іноді необхідно вказати свій науковий ідентифікатор, індекс Гірша тощо. Така інформація має бути у вченого завжди в актуальному стані.</w:t>
      </w:r>
    </w:p>
    <w:p w14:paraId="526F4465" w14:textId="77777777" w:rsidR="007E2B9A" w:rsidRPr="007E2B9A" w:rsidRDefault="007E2B9A" w:rsidP="007E2B9A">
      <w:pPr>
        <w:spacing w:before="100" w:beforeAutospacing="1" w:after="100" w:afterAutospacing="1" w:line="240" w:lineRule="auto"/>
        <w:rPr>
          <w:rFonts w:ascii="Times New Roman" w:eastAsia="Times New Roman" w:hAnsi="Times New Roman" w:cs="Times New Roman"/>
          <w:sz w:val="24"/>
          <w:szCs w:val="24"/>
          <w:lang w:eastAsia="uk-UA"/>
        </w:rPr>
      </w:pPr>
      <w:r w:rsidRPr="007E2B9A">
        <w:rPr>
          <w:rFonts w:ascii="Times New Roman" w:eastAsia="Times New Roman" w:hAnsi="Times New Roman" w:cs="Times New Roman"/>
          <w:sz w:val="24"/>
          <w:szCs w:val="24"/>
          <w:lang w:eastAsia="uk-UA"/>
        </w:rPr>
        <w:t>Відповідно основним інструментарієм науковця для вирішення цих завдань є створення та підтримка в актуальному стані наукових профілів.</w:t>
      </w:r>
    </w:p>
    <w:p w14:paraId="119FC224" w14:textId="77777777" w:rsidR="007E2B9A" w:rsidRPr="007E2B9A" w:rsidRDefault="007E2B9A" w:rsidP="007E2B9A">
      <w:pPr>
        <w:spacing w:before="100" w:beforeAutospacing="1" w:after="100" w:afterAutospacing="1" w:line="240" w:lineRule="auto"/>
        <w:rPr>
          <w:rFonts w:ascii="Times New Roman" w:eastAsia="Times New Roman" w:hAnsi="Times New Roman" w:cs="Times New Roman"/>
          <w:sz w:val="24"/>
          <w:szCs w:val="24"/>
          <w:lang w:eastAsia="uk-UA"/>
        </w:rPr>
      </w:pPr>
      <w:r w:rsidRPr="007E2B9A">
        <w:rPr>
          <w:rFonts w:ascii="Times New Roman" w:eastAsia="Times New Roman" w:hAnsi="Times New Roman" w:cs="Times New Roman"/>
          <w:b/>
          <w:bCs/>
          <w:sz w:val="24"/>
          <w:szCs w:val="24"/>
          <w:lang w:eastAsia="uk-UA"/>
        </w:rPr>
        <w:t>Які профілі є найбільш поширеними та авторитетними?</w:t>
      </w:r>
      <w:r w:rsidRPr="007E2B9A">
        <w:rPr>
          <w:rFonts w:ascii="Times New Roman" w:eastAsia="Times New Roman" w:hAnsi="Times New Roman" w:cs="Times New Roman"/>
          <w:sz w:val="24"/>
          <w:szCs w:val="24"/>
          <w:lang w:eastAsia="uk-UA"/>
        </w:rPr>
        <w:br/>
      </w:r>
      <w:r w:rsidRPr="007E2B9A">
        <w:rPr>
          <w:rFonts w:ascii="Times New Roman" w:eastAsia="Times New Roman" w:hAnsi="Times New Roman" w:cs="Times New Roman"/>
          <w:sz w:val="24"/>
          <w:szCs w:val="24"/>
          <w:lang w:eastAsia="uk-UA"/>
        </w:rPr>
        <w:br/>
        <w:t xml:space="preserve">1. </w:t>
      </w:r>
      <w:hyperlink r:id="rId6" w:tgtFrame="_blank" w:history="1">
        <w:r w:rsidRPr="007E2B9A">
          <w:rPr>
            <w:rFonts w:ascii="Times New Roman" w:eastAsia="Times New Roman" w:hAnsi="Times New Roman" w:cs="Times New Roman"/>
            <w:color w:val="0000FF"/>
            <w:sz w:val="24"/>
            <w:szCs w:val="24"/>
            <w:u w:val="single"/>
            <w:lang w:eastAsia="uk-UA"/>
          </w:rPr>
          <w:t xml:space="preserve">Профіль в </w:t>
        </w:r>
        <w:proofErr w:type="spellStart"/>
        <w:r w:rsidRPr="007E2B9A">
          <w:rPr>
            <w:rFonts w:ascii="Times New Roman" w:eastAsia="Times New Roman" w:hAnsi="Times New Roman" w:cs="Times New Roman"/>
            <w:color w:val="0000FF"/>
            <w:sz w:val="24"/>
            <w:szCs w:val="24"/>
            <w:u w:val="single"/>
            <w:lang w:eastAsia="uk-UA"/>
          </w:rPr>
          <w:t>Scopus</w:t>
        </w:r>
        <w:proofErr w:type="spellEnd"/>
      </w:hyperlink>
      <w:r w:rsidRPr="007E2B9A">
        <w:rPr>
          <w:rFonts w:ascii="Times New Roman" w:eastAsia="Times New Roman" w:hAnsi="Times New Roman" w:cs="Times New Roman"/>
          <w:sz w:val="24"/>
          <w:szCs w:val="24"/>
          <w:lang w:eastAsia="uk-UA"/>
        </w:rPr>
        <w:t xml:space="preserve">. Профіль вченого базою </w:t>
      </w:r>
      <w:proofErr w:type="spellStart"/>
      <w:r w:rsidRPr="007E2B9A">
        <w:rPr>
          <w:rFonts w:ascii="Times New Roman" w:eastAsia="Times New Roman" w:hAnsi="Times New Roman" w:cs="Times New Roman"/>
          <w:sz w:val="24"/>
          <w:szCs w:val="24"/>
          <w:lang w:eastAsia="uk-UA"/>
        </w:rPr>
        <w:t>Scopus</w:t>
      </w:r>
      <w:proofErr w:type="spellEnd"/>
      <w:r w:rsidRPr="007E2B9A">
        <w:rPr>
          <w:rFonts w:ascii="Times New Roman" w:eastAsia="Times New Roman" w:hAnsi="Times New Roman" w:cs="Times New Roman"/>
          <w:sz w:val="24"/>
          <w:szCs w:val="24"/>
          <w:lang w:eastAsia="uk-UA"/>
        </w:rPr>
        <w:t xml:space="preserve"> створюється автоматично, орієнтуючись на написання прізвища, установи, тематику роботи тощо. Тому часто в однієї людини може існувати кілька профілів. Причини: зміна прізвища, варіанти транслітерації, помилки, перехід в іншу установу, робота на стику наук. Необхідно перевірити як ви представлені в </w:t>
      </w:r>
      <w:proofErr w:type="spellStart"/>
      <w:r w:rsidRPr="007E2B9A">
        <w:rPr>
          <w:rFonts w:ascii="Times New Roman" w:eastAsia="Times New Roman" w:hAnsi="Times New Roman" w:cs="Times New Roman"/>
          <w:sz w:val="24"/>
          <w:szCs w:val="24"/>
          <w:lang w:eastAsia="uk-UA"/>
        </w:rPr>
        <w:t>Scopus</w:t>
      </w:r>
      <w:proofErr w:type="spellEnd"/>
      <w:r w:rsidRPr="007E2B9A">
        <w:rPr>
          <w:rFonts w:ascii="Times New Roman" w:eastAsia="Times New Roman" w:hAnsi="Times New Roman" w:cs="Times New Roman"/>
          <w:sz w:val="24"/>
          <w:szCs w:val="24"/>
          <w:lang w:eastAsia="uk-UA"/>
        </w:rPr>
        <w:t xml:space="preserve"> (це можна зробити навіть не маючи підписки на цю базу) і за необхідності об'єднати свої профілі чи змінити </w:t>
      </w:r>
      <w:proofErr w:type="spellStart"/>
      <w:r w:rsidRPr="007E2B9A">
        <w:rPr>
          <w:rFonts w:ascii="Times New Roman" w:eastAsia="Times New Roman" w:hAnsi="Times New Roman" w:cs="Times New Roman"/>
          <w:sz w:val="24"/>
          <w:szCs w:val="24"/>
          <w:lang w:eastAsia="uk-UA"/>
        </w:rPr>
        <w:t>афіляцію</w:t>
      </w:r>
      <w:proofErr w:type="spellEnd"/>
      <w:r w:rsidRPr="007E2B9A">
        <w:rPr>
          <w:rFonts w:ascii="Times New Roman" w:eastAsia="Times New Roman" w:hAnsi="Times New Roman" w:cs="Times New Roman"/>
          <w:sz w:val="24"/>
          <w:szCs w:val="24"/>
          <w:lang w:eastAsia="uk-UA"/>
        </w:rPr>
        <w:t xml:space="preserve">. Інструкцію-презентацію можна знайти. На сторінці автора наведено: інформація про автора, місце роботи, індекс Гірша, кількість документів, проіндексованих </w:t>
      </w:r>
      <w:proofErr w:type="spellStart"/>
      <w:r w:rsidRPr="007E2B9A">
        <w:rPr>
          <w:rFonts w:ascii="Times New Roman" w:eastAsia="Times New Roman" w:hAnsi="Times New Roman" w:cs="Times New Roman"/>
          <w:sz w:val="24"/>
          <w:szCs w:val="24"/>
          <w:lang w:eastAsia="uk-UA"/>
        </w:rPr>
        <w:t>Scopus</w:t>
      </w:r>
      <w:proofErr w:type="spellEnd"/>
      <w:r w:rsidRPr="007E2B9A">
        <w:rPr>
          <w:rFonts w:ascii="Times New Roman" w:eastAsia="Times New Roman" w:hAnsi="Times New Roman" w:cs="Times New Roman"/>
          <w:sz w:val="24"/>
          <w:szCs w:val="24"/>
          <w:lang w:eastAsia="uk-UA"/>
        </w:rPr>
        <w:t xml:space="preserve">, кількість цитувань також по базі </w:t>
      </w:r>
      <w:proofErr w:type="spellStart"/>
      <w:r w:rsidRPr="007E2B9A">
        <w:rPr>
          <w:rFonts w:ascii="Times New Roman" w:eastAsia="Times New Roman" w:hAnsi="Times New Roman" w:cs="Times New Roman"/>
          <w:sz w:val="24"/>
          <w:szCs w:val="24"/>
          <w:lang w:eastAsia="uk-UA"/>
        </w:rPr>
        <w:t>Scopus</w:t>
      </w:r>
      <w:proofErr w:type="spellEnd"/>
      <w:r w:rsidRPr="007E2B9A">
        <w:rPr>
          <w:rFonts w:ascii="Times New Roman" w:eastAsia="Times New Roman" w:hAnsi="Times New Roman" w:cs="Times New Roman"/>
          <w:sz w:val="24"/>
          <w:szCs w:val="24"/>
          <w:lang w:eastAsia="uk-UA"/>
        </w:rPr>
        <w:t xml:space="preserve"> і перші 20 документів, які можна сортувати за датою або кількістю цитувань. Додатково може бути вказай номер ORCID.</w:t>
      </w:r>
    </w:p>
    <w:p w14:paraId="38E7A4B0" w14:textId="77777777" w:rsidR="007E2B9A" w:rsidRPr="007E2B9A" w:rsidRDefault="007E2B9A" w:rsidP="007E2B9A">
      <w:pPr>
        <w:spacing w:before="100" w:beforeAutospacing="1" w:after="100" w:afterAutospacing="1" w:line="240" w:lineRule="auto"/>
        <w:rPr>
          <w:rFonts w:ascii="Times New Roman" w:eastAsia="Times New Roman" w:hAnsi="Times New Roman" w:cs="Times New Roman"/>
          <w:sz w:val="24"/>
          <w:szCs w:val="24"/>
          <w:lang w:eastAsia="uk-UA"/>
        </w:rPr>
      </w:pPr>
      <w:r w:rsidRPr="007E2B9A">
        <w:rPr>
          <w:rFonts w:ascii="Times New Roman" w:eastAsia="Times New Roman" w:hAnsi="Times New Roman" w:cs="Times New Roman"/>
          <w:sz w:val="24"/>
          <w:szCs w:val="24"/>
          <w:lang w:eastAsia="uk-UA"/>
        </w:rPr>
        <w:t xml:space="preserve">Для редагування авторського профілю вам необхідно мати електронну адресу, афілійований з Вашою організацією. Об'єднаний профіль буде містити всі варіанти вашого прізвища, але це не гарантує, що для вашої нової статті не буде створено окремий профіль, тому через 3-4 тижні після публікації перевірте, чи додалася Ваша стаття до профілю. Якщо немає – виконайте поєднання вручну. </w:t>
      </w:r>
      <w:hyperlink r:id="rId7" w:tgtFrame="_blank" w:history="1">
        <w:r w:rsidRPr="007E2B9A">
          <w:rPr>
            <w:rFonts w:ascii="Times New Roman" w:eastAsia="Times New Roman" w:hAnsi="Times New Roman" w:cs="Times New Roman"/>
            <w:color w:val="0000FF"/>
            <w:sz w:val="24"/>
            <w:szCs w:val="24"/>
            <w:u w:val="single"/>
            <w:lang w:eastAsia="uk-UA"/>
          </w:rPr>
          <w:t>Інструкція для редагування авторського профілю</w:t>
        </w:r>
      </w:hyperlink>
      <w:r w:rsidRPr="007E2B9A">
        <w:rPr>
          <w:rFonts w:ascii="Times New Roman" w:eastAsia="Times New Roman" w:hAnsi="Times New Roman" w:cs="Times New Roman"/>
          <w:sz w:val="24"/>
          <w:szCs w:val="24"/>
          <w:lang w:eastAsia="uk-UA"/>
        </w:rPr>
        <w:t>.</w:t>
      </w:r>
    </w:p>
    <w:p w14:paraId="29A5C3F6" w14:textId="77777777" w:rsidR="007E2B9A" w:rsidRPr="007E2B9A" w:rsidRDefault="007E2B9A" w:rsidP="007E2B9A">
      <w:pPr>
        <w:spacing w:before="100" w:beforeAutospacing="1" w:after="100" w:afterAutospacing="1" w:line="240" w:lineRule="auto"/>
        <w:rPr>
          <w:rFonts w:ascii="Times New Roman" w:eastAsia="Times New Roman" w:hAnsi="Times New Roman" w:cs="Times New Roman"/>
          <w:sz w:val="24"/>
          <w:szCs w:val="24"/>
          <w:lang w:eastAsia="uk-UA"/>
        </w:rPr>
      </w:pPr>
      <w:r w:rsidRPr="007E2B9A">
        <w:rPr>
          <w:rFonts w:ascii="Times New Roman" w:eastAsia="Times New Roman" w:hAnsi="Times New Roman" w:cs="Times New Roman"/>
          <w:sz w:val="24"/>
          <w:szCs w:val="24"/>
          <w:lang w:eastAsia="uk-UA"/>
        </w:rPr>
        <w:t xml:space="preserve">На даний час </w:t>
      </w:r>
      <w:proofErr w:type="spellStart"/>
      <w:r w:rsidRPr="007E2B9A">
        <w:rPr>
          <w:rFonts w:ascii="Times New Roman" w:eastAsia="Times New Roman" w:hAnsi="Times New Roman" w:cs="Times New Roman"/>
          <w:sz w:val="24"/>
          <w:szCs w:val="24"/>
          <w:lang w:eastAsia="uk-UA"/>
        </w:rPr>
        <w:t>Scopus</w:t>
      </w:r>
      <w:proofErr w:type="spellEnd"/>
      <w:r w:rsidRPr="007E2B9A">
        <w:rPr>
          <w:rFonts w:ascii="Times New Roman" w:eastAsia="Times New Roman" w:hAnsi="Times New Roman" w:cs="Times New Roman"/>
          <w:sz w:val="24"/>
          <w:szCs w:val="24"/>
          <w:lang w:eastAsia="uk-UA"/>
        </w:rPr>
        <w:t xml:space="preserve"> поглиблює свої архіви, тому, якщо є публікації раніше 1996 року, згодом перевірте, чи не з'явилися у вас додаткові профілі.</w:t>
      </w:r>
    </w:p>
    <w:p w14:paraId="575B8DE8" w14:textId="77777777" w:rsidR="007E2B9A" w:rsidRPr="007E2B9A" w:rsidRDefault="007E2B9A" w:rsidP="007E2B9A">
      <w:pPr>
        <w:spacing w:before="100" w:beforeAutospacing="1" w:after="100" w:afterAutospacing="1" w:line="240" w:lineRule="auto"/>
        <w:rPr>
          <w:rFonts w:ascii="Times New Roman" w:eastAsia="Times New Roman" w:hAnsi="Times New Roman" w:cs="Times New Roman"/>
          <w:sz w:val="24"/>
          <w:szCs w:val="24"/>
          <w:lang w:eastAsia="uk-UA"/>
        </w:rPr>
      </w:pPr>
      <w:r w:rsidRPr="007E2B9A">
        <w:rPr>
          <w:rFonts w:ascii="Times New Roman" w:eastAsia="Times New Roman" w:hAnsi="Times New Roman" w:cs="Times New Roman"/>
          <w:sz w:val="24"/>
          <w:szCs w:val="24"/>
          <w:lang w:eastAsia="uk-UA"/>
        </w:rPr>
        <w:t xml:space="preserve">2. </w:t>
      </w:r>
      <w:hyperlink r:id="rId8" w:tgtFrame="_blank" w:history="1">
        <w:proofErr w:type="spellStart"/>
        <w:r w:rsidRPr="007E2B9A">
          <w:rPr>
            <w:rFonts w:ascii="Times New Roman" w:eastAsia="Times New Roman" w:hAnsi="Times New Roman" w:cs="Times New Roman"/>
            <w:color w:val="0000FF"/>
            <w:sz w:val="24"/>
            <w:szCs w:val="24"/>
            <w:u w:val="single"/>
            <w:lang w:eastAsia="uk-UA"/>
          </w:rPr>
          <w:t>ResearcherID</w:t>
        </w:r>
        <w:proofErr w:type="spellEnd"/>
      </w:hyperlink>
      <w:r w:rsidRPr="007E2B9A">
        <w:rPr>
          <w:rFonts w:ascii="Times New Roman" w:eastAsia="Times New Roman" w:hAnsi="Times New Roman" w:cs="Times New Roman"/>
          <w:sz w:val="24"/>
          <w:szCs w:val="24"/>
          <w:lang w:eastAsia="uk-UA"/>
        </w:rPr>
        <w:t xml:space="preserve"> Деякі журнали вимагають надати цей номер при подачі статті для подальшого коректного індексування автора. Безкоштовна надбудова від </w:t>
      </w:r>
      <w:proofErr w:type="spellStart"/>
      <w:r w:rsidRPr="007E2B9A">
        <w:rPr>
          <w:rFonts w:ascii="Times New Roman" w:eastAsia="Times New Roman" w:hAnsi="Times New Roman" w:cs="Times New Roman"/>
          <w:sz w:val="24"/>
          <w:szCs w:val="24"/>
          <w:lang w:eastAsia="uk-UA"/>
        </w:rPr>
        <w:t>Thomson</w:t>
      </w:r>
      <w:proofErr w:type="spellEnd"/>
      <w:r w:rsidRPr="007E2B9A">
        <w:rPr>
          <w:rFonts w:ascii="Times New Roman" w:eastAsia="Times New Roman" w:hAnsi="Times New Roman" w:cs="Times New Roman"/>
          <w:sz w:val="24"/>
          <w:szCs w:val="24"/>
          <w:lang w:eastAsia="uk-UA"/>
        </w:rPr>
        <w:t xml:space="preserve"> </w:t>
      </w:r>
      <w:proofErr w:type="spellStart"/>
      <w:r w:rsidRPr="007E2B9A">
        <w:rPr>
          <w:rFonts w:ascii="Times New Roman" w:eastAsia="Times New Roman" w:hAnsi="Times New Roman" w:cs="Times New Roman"/>
          <w:sz w:val="24"/>
          <w:szCs w:val="24"/>
          <w:lang w:eastAsia="uk-UA"/>
        </w:rPr>
        <w:t>Reuters</w:t>
      </w:r>
      <w:proofErr w:type="spellEnd"/>
      <w:r w:rsidRPr="007E2B9A">
        <w:rPr>
          <w:rFonts w:ascii="Times New Roman" w:eastAsia="Times New Roman" w:hAnsi="Times New Roman" w:cs="Times New Roman"/>
          <w:sz w:val="24"/>
          <w:szCs w:val="24"/>
          <w:lang w:eastAsia="uk-UA"/>
        </w:rPr>
        <w:t xml:space="preserve"> дозволяє автору зібрати свої публікації та оцінити їх </w:t>
      </w:r>
      <w:proofErr w:type="spellStart"/>
      <w:r w:rsidRPr="007E2B9A">
        <w:rPr>
          <w:rFonts w:ascii="Times New Roman" w:eastAsia="Times New Roman" w:hAnsi="Times New Roman" w:cs="Times New Roman"/>
          <w:sz w:val="24"/>
          <w:szCs w:val="24"/>
          <w:lang w:eastAsia="uk-UA"/>
        </w:rPr>
        <w:t>цитованість</w:t>
      </w:r>
      <w:proofErr w:type="spellEnd"/>
      <w:r w:rsidRPr="007E2B9A">
        <w:rPr>
          <w:rFonts w:ascii="Times New Roman" w:eastAsia="Times New Roman" w:hAnsi="Times New Roman" w:cs="Times New Roman"/>
          <w:sz w:val="24"/>
          <w:szCs w:val="24"/>
          <w:lang w:eastAsia="uk-UA"/>
        </w:rPr>
        <w:t xml:space="preserve"> по базі </w:t>
      </w:r>
      <w:proofErr w:type="spellStart"/>
      <w:r w:rsidRPr="007E2B9A">
        <w:rPr>
          <w:rFonts w:ascii="Times New Roman" w:eastAsia="Times New Roman" w:hAnsi="Times New Roman" w:cs="Times New Roman"/>
          <w:sz w:val="24"/>
          <w:szCs w:val="24"/>
          <w:lang w:eastAsia="uk-UA"/>
        </w:rPr>
        <w:t>Web</w:t>
      </w:r>
      <w:proofErr w:type="spellEnd"/>
      <w:r w:rsidRPr="007E2B9A">
        <w:rPr>
          <w:rFonts w:ascii="Times New Roman" w:eastAsia="Times New Roman" w:hAnsi="Times New Roman" w:cs="Times New Roman"/>
          <w:sz w:val="24"/>
          <w:szCs w:val="24"/>
          <w:lang w:eastAsia="uk-UA"/>
        </w:rPr>
        <w:t xml:space="preserve"> </w:t>
      </w:r>
      <w:proofErr w:type="spellStart"/>
      <w:r w:rsidRPr="007E2B9A">
        <w:rPr>
          <w:rFonts w:ascii="Times New Roman" w:eastAsia="Times New Roman" w:hAnsi="Times New Roman" w:cs="Times New Roman"/>
          <w:sz w:val="24"/>
          <w:szCs w:val="24"/>
          <w:lang w:eastAsia="uk-UA"/>
        </w:rPr>
        <w:t>Of</w:t>
      </w:r>
      <w:proofErr w:type="spellEnd"/>
      <w:r w:rsidRPr="007E2B9A">
        <w:rPr>
          <w:rFonts w:ascii="Times New Roman" w:eastAsia="Times New Roman" w:hAnsi="Times New Roman" w:cs="Times New Roman"/>
          <w:sz w:val="24"/>
          <w:szCs w:val="24"/>
          <w:lang w:eastAsia="uk-UA"/>
        </w:rPr>
        <w:t xml:space="preserve"> </w:t>
      </w:r>
      <w:proofErr w:type="spellStart"/>
      <w:r w:rsidRPr="007E2B9A">
        <w:rPr>
          <w:rFonts w:ascii="Times New Roman" w:eastAsia="Times New Roman" w:hAnsi="Times New Roman" w:cs="Times New Roman"/>
          <w:sz w:val="24"/>
          <w:szCs w:val="24"/>
          <w:lang w:eastAsia="uk-UA"/>
        </w:rPr>
        <w:t>Science</w:t>
      </w:r>
      <w:proofErr w:type="spellEnd"/>
      <w:r w:rsidRPr="007E2B9A">
        <w:rPr>
          <w:rFonts w:ascii="Times New Roman" w:eastAsia="Times New Roman" w:hAnsi="Times New Roman" w:cs="Times New Roman"/>
          <w:sz w:val="24"/>
          <w:szCs w:val="24"/>
          <w:lang w:eastAsia="uk-UA"/>
        </w:rPr>
        <w:t xml:space="preserve"> (</w:t>
      </w:r>
      <w:proofErr w:type="spellStart"/>
      <w:r w:rsidRPr="007E2B9A">
        <w:rPr>
          <w:rFonts w:ascii="Times New Roman" w:eastAsia="Times New Roman" w:hAnsi="Times New Roman" w:cs="Times New Roman"/>
          <w:sz w:val="24"/>
          <w:szCs w:val="24"/>
          <w:lang w:eastAsia="uk-UA"/>
        </w:rPr>
        <w:t>WoS</w:t>
      </w:r>
      <w:proofErr w:type="spellEnd"/>
      <w:r w:rsidRPr="007E2B9A">
        <w:rPr>
          <w:rFonts w:ascii="Times New Roman" w:eastAsia="Times New Roman" w:hAnsi="Times New Roman" w:cs="Times New Roman"/>
          <w:sz w:val="24"/>
          <w:szCs w:val="24"/>
          <w:lang w:eastAsia="uk-UA"/>
        </w:rPr>
        <w:t xml:space="preserve">) навіть якщо ці статті не були опубліковані у виданнях, що індексуються </w:t>
      </w:r>
      <w:proofErr w:type="spellStart"/>
      <w:r w:rsidRPr="007E2B9A">
        <w:rPr>
          <w:rFonts w:ascii="Times New Roman" w:eastAsia="Times New Roman" w:hAnsi="Times New Roman" w:cs="Times New Roman"/>
          <w:sz w:val="24"/>
          <w:szCs w:val="24"/>
          <w:lang w:eastAsia="uk-UA"/>
        </w:rPr>
        <w:t>WoS</w:t>
      </w:r>
      <w:proofErr w:type="spellEnd"/>
      <w:r w:rsidRPr="007E2B9A">
        <w:rPr>
          <w:rFonts w:ascii="Times New Roman" w:eastAsia="Times New Roman" w:hAnsi="Times New Roman" w:cs="Times New Roman"/>
          <w:sz w:val="24"/>
          <w:szCs w:val="24"/>
          <w:lang w:eastAsia="uk-UA"/>
        </w:rPr>
        <w:t xml:space="preserve">. Додати видання в профіль можливо або через </w:t>
      </w:r>
      <w:proofErr w:type="spellStart"/>
      <w:r w:rsidRPr="007E2B9A">
        <w:rPr>
          <w:rFonts w:ascii="Times New Roman" w:eastAsia="Times New Roman" w:hAnsi="Times New Roman" w:cs="Times New Roman"/>
          <w:sz w:val="24"/>
          <w:szCs w:val="24"/>
          <w:lang w:eastAsia="uk-UA"/>
        </w:rPr>
        <w:t>EndNote</w:t>
      </w:r>
      <w:proofErr w:type="spellEnd"/>
      <w:r w:rsidRPr="007E2B9A">
        <w:rPr>
          <w:rFonts w:ascii="Times New Roman" w:eastAsia="Times New Roman" w:hAnsi="Times New Roman" w:cs="Times New Roman"/>
          <w:sz w:val="24"/>
          <w:szCs w:val="24"/>
          <w:lang w:eastAsia="uk-UA"/>
        </w:rPr>
        <w:t xml:space="preserve"> або ORCID. </w:t>
      </w:r>
      <w:hyperlink r:id="rId9" w:tgtFrame="_blank" w:history="1">
        <w:r w:rsidRPr="007E2B9A">
          <w:rPr>
            <w:rFonts w:ascii="Times New Roman" w:eastAsia="Times New Roman" w:hAnsi="Times New Roman" w:cs="Times New Roman"/>
            <w:color w:val="0000FF"/>
            <w:sz w:val="24"/>
            <w:szCs w:val="24"/>
            <w:u w:val="single"/>
            <w:lang w:eastAsia="uk-UA"/>
          </w:rPr>
          <w:t>Інструкція по створенню профілю</w:t>
        </w:r>
      </w:hyperlink>
      <w:r w:rsidRPr="007E2B9A">
        <w:rPr>
          <w:rFonts w:ascii="Times New Roman" w:eastAsia="Times New Roman" w:hAnsi="Times New Roman" w:cs="Times New Roman"/>
          <w:sz w:val="24"/>
          <w:szCs w:val="24"/>
          <w:lang w:eastAsia="uk-UA"/>
        </w:rPr>
        <w:t>.</w:t>
      </w:r>
    </w:p>
    <w:p w14:paraId="6E5FD971" w14:textId="77777777" w:rsidR="007E2B9A" w:rsidRPr="007E2B9A" w:rsidRDefault="007E2B9A" w:rsidP="007E2B9A">
      <w:pPr>
        <w:spacing w:before="100" w:beforeAutospacing="1" w:after="100" w:afterAutospacing="1" w:line="240" w:lineRule="auto"/>
        <w:rPr>
          <w:rFonts w:ascii="Times New Roman" w:eastAsia="Times New Roman" w:hAnsi="Times New Roman" w:cs="Times New Roman"/>
          <w:sz w:val="24"/>
          <w:szCs w:val="24"/>
          <w:lang w:eastAsia="uk-UA"/>
        </w:rPr>
      </w:pPr>
      <w:r w:rsidRPr="007E2B9A">
        <w:rPr>
          <w:rFonts w:ascii="Times New Roman" w:eastAsia="Times New Roman" w:hAnsi="Times New Roman" w:cs="Times New Roman"/>
          <w:sz w:val="24"/>
          <w:szCs w:val="24"/>
          <w:lang w:eastAsia="uk-UA"/>
        </w:rPr>
        <w:t xml:space="preserve">3. </w:t>
      </w:r>
      <w:hyperlink r:id="rId10" w:tgtFrame="_blank" w:history="1">
        <w:r w:rsidRPr="007E2B9A">
          <w:rPr>
            <w:rFonts w:ascii="Times New Roman" w:eastAsia="Times New Roman" w:hAnsi="Times New Roman" w:cs="Times New Roman"/>
            <w:color w:val="0000FF"/>
            <w:sz w:val="24"/>
            <w:szCs w:val="24"/>
            <w:u w:val="single"/>
            <w:lang w:eastAsia="uk-UA"/>
          </w:rPr>
          <w:t>ORCID</w:t>
        </w:r>
      </w:hyperlink>
      <w:r w:rsidRPr="007E2B9A">
        <w:rPr>
          <w:rFonts w:ascii="Times New Roman" w:eastAsia="Times New Roman" w:hAnsi="Times New Roman" w:cs="Times New Roman"/>
          <w:sz w:val="24"/>
          <w:szCs w:val="24"/>
          <w:lang w:eastAsia="uk-UA"/>
        </w:rPr>
        <w:t xml:space="preserve"> Створена в 2012 році, відкрита база дозволяє вченому представити всі свої досягнення і науковий шлях, а 16-значний номер ORCID, який є посиланням на онлайн CV вченого (резюме), все частіше необхідно вказувати при подачі заявок на грантове фінансування, статті і т. д., для коректної ідентифікації вченого. Ви заповнюєте ключові пункти, експорт статей можливий і з </w:t>
      </w:r>
      <w:proofErr w:type="spellStart"/>
      <w:r w:rsidRPr="007E2B9A">
        <w:rPr>
          <w:rFonts w:ascii="Times New Roman" w:eastAsia="Times New Roman" w:hAnsi="Times New Roman" w:cs="Times New Roman"/>
          <w:sz w:val="24"/>
          <w:szCs w:val="24"/>
          <w:lang w:eastAsia="uk-UA"/>
        </w:rPr>
        <w:t>Scopus</w:t>
      </w:r>
      <w:proofErr w:type="spellEnd"/>
      <w:r w:rsidRPr="007E2B9A">
        <w:rPr>
          <w:rFonts w:ascii="Times New Roman" w:eastAsia="Times New Roman" w:hAnsi="Times New Roman" w:cs="Times New Roman"/>
          <w:sz w:val="24"/>
          <w:szCs w:val="24"/>
          <w:lang w:eastAsia="uk-UA"/>
        </w:rPr>
        <w:t xml:space="preserve"> і </w:t>
      </w:r>
      <w:proofErr w:type="spellStart"/>
      <w:r w:rsidRPr="007E2B9A">
        <w:rPr>
          <w:rFonts w:ascii="Times New Roman" w:eastAsia="Times New Roman" w:hAnsi="Times New Roman" w:cs="Times New Roman"/>
          <w:sz w:val="24"/>
          <w:szCs w:val="24"/>
          <w:lang w:eastAsia="uk-UA"/>
        </w:rPr>
        <w:t>ResearcherID</w:t>
      </w:r>
      <w:proofErr w:type="spellEnd"/>
      <w:r w:rsidRPr="007E2B9A">
        <w:rPr>
          <w:rFonts w:ascii="Times New Roman" w:eastAsia="Times New Roman" w:hAnsi="Times New Roman" w:cs="Times New Roman"/>
          <w:sz w:val="24"/>
          <w:szCs w:val="24"/>
          <w:lang w:eastAsia="uk-UA"/>
        </w:rPr>
        <w:t xml:space="preserve"> (</w:t>
      </w:r>
      <w:proofErr w:type="spellStart"/>
      <w:r w:rsidRPr="007E2B9A">
        <w:rPr>
          <w:rFonts w:ascii="Times New Roman" w:eastAsia="Times New Roman" w:hAnsi="Times New Roman" w:cs="Times New Roman"/>
          <w:sz w:val="24"/>
          <w:szCs w:val="24"/>
          <w:lang w:eastAsia="uk-UA"/>
        </w:rPr>
        <w:t>WoS</w:t>
      </w:r>
      <w:proofErr w:type="spellEnd"/>
      <w:r w:rsidRPr="007E2B9A">
        <w:rPr>
          <w:rFonts w:ascii="Times New Roman" w:eastAsia="Times New Roman" w:hAnsi="Times New Roman" w:cs="Times New Roman"/>
          <w:sz w:val="24"/>
          <w:szCs w:val="24"/>
          <w:lang w:eastAsia="uk-UA"/>
        </w:rPr>
        <w:t xml:space="preserve">). Створення облікового запису, доповнення інформацією і обмін даними з </w:t>
      </w:r>
      <w:proofErr w:type="spellStart"/>
      <w:r w:rsidRPr="007E2B9A">
        <w:rPr>
          <w:rFonts w:ascii="Times New Roman" w:eastAsia="Times New Roman" w:hAnsi="Times New Roman" w:cs="Times New Roman"/>
          <w:sz w:val="24"/>
          <w:szCs w:val="24"/>
          <w:lang w:eastAsia="uk-UA"/>
        </w:rPr>
        <w:t>Scopus</w:t>
      </w:r>
      <w:proofErr w:type="spellEnd"/>
      <w:r w:rsidRPr="007E2B9A">
        <w:rPr>
          <w:rFonts w:ascii="Times New Roman" w:eastAsia="Times New Roman" w:hAnsi="Times New Roman" w:cs="Times New Roman"/>
          <w:sz w:val="24"/>
          <w:szCs w:val="24"/>
          <w:lang w:eastAsia="uk-UA"/>
        </w:rPr>
        <w:t xml:space="preserve"> </w:t>
      </w:r>
      <w:proofErr w:type="spellStart"/>
      <w:r w:rsidRPr="007E2B9A">
        <w:rPr>
          <w:rFonts w:ascii="Times New Roman" w:eastAsia="Times New Roman" w:hAnsi="Times New Roman" w:cs="Times New Roman"/>
          <w:sz w:val="24"/>
          <w:szCs w:val="24"/>
          <w:lang w:eastAsia="uk-UA"/>
        </w:rPr>
        <w:t>ResearcherID</w:t>
      </w:r>
      <w:proofErr w:type="spellEnd"/>
      <w:r w:rsidRPr="007E2B9A">
        <w:rPr>
          <w:rFonts w:ascii="Times New Roman" w:eastAsia="Times New Roman" w:hAnsi="Times New Roman" w:cs="Times New Roman"/>
          <w:sz w:val="24"/>
          <w:szCs w:val="24"/>
          <w:lang w:eastAsia="uk-UA"/>
        </w:rPr>
        <w:t xml:space="preserve"> показано </w:t>
      </w:r>
      <w:hyperlink r:id="rId11" w:tgtFrame="_blank" w:history="1">
        <w:r w:rsidRPr="007E2B9A">
          <w:rPr>
            <w:rFonts w:ascii="Times New Roman" w:eastAsia="Times New Roman" w:hAnsi="Times New Roman" w:cs="Times New Roman"/>
            <w:color w:val="0000FF"/>
            <w:sz w:val="24"/>
            <w:szCs w:val="24"/>
            <w:u w:val="single"/>
            <w:lang w:eastAsia="uk-UA"/>
          </w:rPr>
          <w:t>тут</w:t>
        </w:r>
      </w:hyperlink>
      <w:r w:rsidRPr="007E2B9A">
        <w:rPr>
          <w:rFonts w:ascii="Times New Roman" w:eastAsia="Times New Roman" w:hAnsi="Times New Roman" w:cs="Times New Roman"/>
          <w:sz w:val="24"/>
          <w:szCs w:val="24"/>
          <w:lang w:eastAsia="uk-UA"/>
        </w:rPr>
        <w:t>.</w:t>
      </w:r>
    </w:p>
    <w:p w14:paraId="6E25ADEC" w14:textId="77777777" w:rsidR="007E2B9A" w:rsidRPr="007E2B9A" w:rsidRDefault="007E2B9A" w:rsidP="007E2B9A">
      <w:pPr>
        <w:spacing w:before="100" w:beforeAutospacing="1" w:after="100" w:afterAutospacing="1" w:line="240" w:lineRule="auto"/>
        <w:rPr>
          <w:rFonts w:ascii="Times New Roman" w:eastAsia="Times New Roman" w:hAnsi="Times New Roman" w:cs="Times New Roman"/>
          <w:sz w:val="24"/>
          <w:szCs w:val="24"/>
          <w:lang w:eastAsia="uk-UA"/>
        </w:rPr>
      </w:pPr>
      <w:r w:rsidRPr="007E2B9A">
        <w:rPr>
          <w:rFonts w:ascii="Times New Roman" w:eastAsia="Times New Roman" w:hAnsi="Times New Roman" w:cs="Times New Roman"/>
          <w:sz w:val="24"/>
          <w:szCs w:val="24"/>
          <w:lang w:eastAsia="uk-UA"/>
        </w:rPr>
        <w:lastRenderedPageBreak/>
        <w:t xml:space="preserve">4. </w:t>
      </w:r>
      <w:hyperlink r:id="rId12" w:tgtFrame="_blank" w:history="1">
        <w:proofErr w:type="spellStart"/>
        <w:r w:rsidRPr="007E2B9A">
          <w:rPr>
            <w:rFonts w:ascii="Times New Roman" w:eastAsia="Times New Roman" w:hAnsi="Times New Roman" w:cs="Times New Roman"/>
            <w:color w:val="0000FF"/>
            <w:sz w:val="24"/>
            <w:szCs w:val="24"/>
            <w:u w:val="single"/>
            <w:lang w:eastAsia="uk-UA"/>
          </w:rPr>
          <w:t>Google</w:t>
        </w:r>
        <w:proofErr w:type="spellEnd"/>
        <w:r w:rsidRPr="007E2B9A">
          <w:rPr>
            <w:rFonts w:ascii="Times New Roman" w:eastAsia="Times New Roman" w:hAnsi="Times New Roman" w:cs="Times New Roman"/>
            <w:color w:val="0000FF"/>
            <w:sz w:val="24"/>
            <w:szCs w:val="24"/>
            <w:u w:val="single"/>
            <w:lang w:eastAsia="uk-UA"/>
          </w:rPr>
          <w:t xml:space="preserve"> </w:t>
        </w:r>
        <w:proofErr w:type="spellStart"/>
        <w:r w:rsidRPr="007E2B9A">
          <w:rPr>
            <w:rFonts w:ascii="Times New Roman" w:eastAsia="Times New Roman" w:hAnsi="Times New Roman" w:cs="Times New Roman"/>
            <w:color w:val="0000FF"/>
            <w:sz w:val="24"/>
            <w:szCs w:val="24"/>
            <w:u w:val="single"/>
            <w:lang w:eastAsia="uk-UA"/>
          </w:rPr>
          <w:t>Scholar</w:t>
        </w:r>
        <w:proofErr w:type="spellEnd"/>
      </w:hyperlink>
      <w:r w:rsidRPr="007E2B9A">
        <w:rPr>
          <w:rFonts w:ascii="Times New Roman" w:eastAsia="Times New Roman" w:hAnsi="Times New Roman" w:cs="Times New Roman"/>
          <w:sz w:val="24"/>
          <w:szCs w:val="24"/>
          <w:lang w:eastAsia="uk-UA"/>
        </w:rPr>
        <w:t xml:space="preserve"> "дозволяє легко здійснювати пошук наукової літератури. З одного місця можна здійснювати пошук серед багатьох дисциплін і джерел, включаючи рецензовані статті, дисертації, книги, анотації та статті академічних видань, а також професійні асоціації, сховища попередніх варіантів робіт, вищі навчальні заклади та освітні організації. </w:t>
      </w:r>
      <w:proofErr w:type="spellStart"/>
      <w:r w:rsidRPr="007E2B9A">
        <w:rPr>
          <w:rFonts w:ascii="Times New Roman" w:eastAsia="Times New Roman" w:hAnsi="Times New Roman" w:cs="Times New Roman"/>
          <w:sz w:val="24"/>
          <w:szCs w:val="24"/>
          <w:lang w:eastAsia="uk-UA"/>
        </w:rPr>
        <w:t>Google</w:t>
      </w:r>
      <w:proofErr w:type="spellEnd"/>
      <w:r w:rsidRPr="007E2B9A">
        <w:rPr>
          <w:rFonts w:ascii="Times New Roman" w:eastAsia="Times New Roman" w:hAnsi="Times New Roman" w:cs="Times New Roman"/>
          <w:sz w:val="24"/>
          <w:szCs w:val="24"/>
          <w:lang w:eastAsia="uk-UA"/>
        </w:rPr>
        <w:t xml:space="preserve"> Академія дозволяє знайти дослідження, найбільш відповідає вашому запиту, серед великої кількості академічних дослідницьких робіт" (інформація з сайту </w:t>
      </w:r>
      <w:proofErr w:type="spellStart"/>
      <w:r w:rsidRPr="007E2B9A">
        <w:rPr>
          <w:rFonts w:ascii="Times New Roman" w:eastAsia="Times New Roman" w:hAnsi="Times New Roman" w:cs="Times New Roman"/>
          <w:sz w:val="24"/>
          <w:szCs w:val="24"/>
          <w:lang w:eastAsia="uk-UA"/>
        </w:rPr>
        <w:t>Google</w:t>
      </w:r>
      <w:proofErr w:type="spellEnd"/>
      <w:r w:rsidRPr="007E2B9A">
        <w:rPr>
          <w:rFonts w:ascii="Times New Roman" w:eastAsia="Times New Roman" w:hAnsi="Times New Roman" w:cs="Times New Roman"/>
          <w:sz w:val="24"/>
          <w:szCs w:val="24"/>
          <w:lang w:eastAsia="uk-UA"/>
        </w:rPr>
        <w:t xml:space="preserve"> Академії). Необхідно зауважити, що точного переліку, що </w:t>
      </w:r>
      <w:proofErr w:type="spellStart"/>
      <w:r w:rsidRPr="007E2B9A">
        <w:rPr>
          <w:rFonts w:ascii="Times New Roman" w:eastAsia="Times New Roman" w:hAnsi="Times New Roman" w:cs="Times New Roman"/>
          <w:sz w:val="24"/>
          <w:szCs w:val="24"/>
          <w:lang w:eastAsia="uk-UA"/>
        </w:rPr>
        <w:t>проіндексувала</w:t>
      </w:r>
      <w:proofErr w:type="spellEnd"/>
      <w:r w:rsidRPr="007E2B9A">
        <w:rPr>
          <w:rFonts w:ascii="Times New Roman" w:eastAsia="Times New Roman" w:hAnsi="Times New Roman" w:cs="Times New Roman"/>
          <w:sz w:val="24"/>
          <w:szCs w:val="24"/>
          <w:lang w:eastAsia="uk-UA"/>
        </w:rPr>
        <w:t xml:space="preserve"> </w:t>
      </w:r>
      <w:proofErr w:type="spellStart"/>
      <w:r w:rsidRPr="007E2B9A">
        <w:rPr>
          <w:rFonts w:ascii="Times New Roman" w:eastAsia="Times New Roman" w:hAnsi="Times New Roman" w:cs="Times New Roman"/>
          <w:sz w:val="24"/>
          <w:szCs w:val="24"/>
          <w:lang w:eastAsia="uk-UA"/>
        </w:rPr>
        <w:t>Google</w:t>
      </w:r>
      <w:proofErr w:type="spellEnd"/>
      <w:r w:rsidRPr="007E2B9A">
        <w:rPr>
          <w:rFonts w:ascii="Times New Roman" w:eastAsia="Times New Roman" w:hAnsi="Times New Roman" w:cs="Times New Roman"/>
          <w:sz w:val="24"/>
          <w:szCs w:val="24"/>
          <w:lang w:eastAsia="uk-UA"/>
        </w:rPr>
        <w:t xml:space="preserve"> Академія, не існує, але деякі впливові видавництва поки не дали дозвіл на розміщення їх видань, тому ця база також не є всеосяжною.</w:t>
      </w:r>
    </w:p>
    <w:p w14:paraId="368E29E6" w14:textId="77777777" w:rsidR="007E2B9A" w:rsidRPr="007E2B9A" w:rsidRDefault="007E2B9A" w:rsidP="007E2B9A">
      <w:pPr>
        <w:spacing w:before="100" w:beforeAutospacing="1" w:after="100" w:afterAutospacing="1" w:line="240" w:lineRule="auto"/>
        <w:rPr>
          <w:rFonts w:ascii="Times New Roman" w:eastAsia="Times New Roman" w:hAnsi="Times New Roman" w:cs="Times New Roman"/>
          <w:sz w:val="24"/>
          <w:szCs w:val="24"/>
          <w:lang w:eastAsia="uk-UA"/>
        </w:rPr>
      </w:pPr>
      <w:hyperlink r:id="rId13" w:tgtFrame="_blank" w:history="1">
        <w:r w:rsidRPr="007E2B9A">
          <w:rPr>
            <w:rFonts w:ascii="Times New Roman" w:eastAsia="Times New Roman" w:hAnsi="Times New Roman" w:cs="Times New Roman"/>
            <w:color w:val="0000FF"/>
            <w:sz w:val="24"/>
            <w:szCs w:val="24"/>
            <w:u w:val="single"/>
            <w:lang w:eastAsia="uk-UA"/>
          </w:rPr>
          <w:t xml:space="preserve">Інструкція по створенню профілю вченого в </w:t>
        </w:r>
        <w:proofErr w:type="spellStart"/>
        <w:r w:rsidRPr="007E2B9A">
          <w:rPr>
            <w:rFonts w:ascii="Times New Roman" w:eastAsia="Times New Roman" w:hAnsi="Times New Roman" w:cs="Times New Roman"/>
            <w:color w:val="0000FF"/>
            <w:sz w:val="24"/>
            <w:szCs w:val="24"/>
            <w:u w:val="single"/>
            <w:lang w:eastAsia="uk-UA"/>
          </w:rPr>
          <w:t>Google</w:t>
        </w:r>
        <w:proofErr w:type="spellEnd"/>
        <w:r w:rsidRPr="007E2B9A">
          <w:rPr>
            <w:rFonts w:ascii="Times New Roman" w:eastAsia="Times New Roman" w:hAnsi="Times New Roman" w:cs="Times New Roman"/>
            <w:color w:val="0000FF"/>
            <w:sz w:val="24"/>
            <w:szCs w:val="24"/>
            <w:u w:val="single"/>
            <w:lang w:eastAsia="uk-UA"/>
          </w:rPr>
          <w:t xml:space="preserve"> </w:t>
        </w:r>
        <w:proofErr w:type="spellStart"/>
        <w:r w:rsidRPr="007E2B9A">
          <w:rPr>
            <w:rFonts w:ascii="Times New Roman" w:eastAsia="Times New Roman" w:hAnsi="Times New Roman" w:cs="Times New Roman"/>
            <w:color w:val="0000FF"/>
            <w:sz w:val="24"/>
            <w:szCs w:val="24"/>
            <w:u w:val="single"/>
            <w:lang w:eastAsia="uk-UA"/>
          </w:rPr>
          <w:t>Scolar</w:t>
        </w:r>
        <w:proofErr w:type="spellEnd"/>
      </w:hyperlink>
      <w:r w:rsidRPr="007E2B9A">
        <w:rPr>
          <w:rFonts w:ascii="Times New Roman" w:eastAsia="Times New Roman" w:hAnsi="Times New Roman" w:cs="Times New Roman"/>
          <w:sz w:val="24"/>
          <w:szCs w:val="24"/>
          <w:lang w:eastAsia="uk-UA"/>
        </w:rPr>
        <w:t xml:space="preserve">. </w:t>
      </w:r>
      <w:hyperlink r:id="rId14" w:tgtFrame="_blank" w:history="1">
        <w:r w:rsidRPr="007E2B9A">
          <w:rPr>
            <w:rFonts w:ascii="Times New Roman" w:eastAsia="Times New Roman" w:hAnsi="Times New Roman" w:cs="Times New Roman"/>
            <w:color w:val="0000FF"/>
            <w:sz w:val="24"/>
            <w:szCs w:val="24"/>
            <w:u w:val="single"/>
            <w:lang w:eastAsia="uk-UA"/>
          </w:rPr>
          <w:t xml:space="preserve">Інструкція для реєстрації та роботи у </w:t>
        </w:r>
        <w:proofErr w:type="spellStart"/>
        <w:r w:rsidRPr="007E2B9A">
          <w:rPr>
            <w:rFonts w:ascii="Times New Roman" w:eastAsia="Times New Roman" w:hAnsi="Times New Roman" w:cs="Times New Roman"/>
            <w:color w:val="0000FF"/>
            <w:sz w:val="24"/>
            <w:szCs w:val="24"/>
            <w:u w:val="single"/>
            <w:lang w:eastAsia="uk-UA"/>
          </w:rPr>
          <w:t>Google</w:t>
        </w:r>
        <w:proofErr w:type="spellEnd"/>
        <w:r w:rsidRPr="007E2B9A">
          <w:rPr>
            <w:rFonts w:ascii="Times New Roman" w:eastAsia="Times New Roman" w:hAnsi="Times New Roman" w:cs="Times New Roman"/>
            <w:color w:val="0000FF"/>
            <w:sz w:val="24"/>
            <w:szCs w:val="24"/>
            <w:u w:val="single"/>
            <w:lang w:eastAsia="uk-UA"/>
          </w:rPr>
          <w:t xml:space="preserve"> Академії</w:t>
        </w:r>
      </w:hyperlink>
      <w:r w:rsidRPr="007E2B9A">
        <w:rPr>
          <w:rFonts w:ascii="Times New Roman" w:eastAsia="Times New Roman" w:hAnsi="Times New Roman" w:cs="Times New Roman"/>
          <w:sz w:val="24"/>
          <w:szCs w:val="24"/>
          <w:lang w:eastAsia="uk-UA"/>
        </w:rPr>
        <w:t>.</w:t>
      </w:r>
    </w:p>
    <w:p w14:paraId="06EA3D71" w14:textId="77777777" w:rsidR="007E2B9A" w:rsidRPr="007E2B9A" w:rsidRDefault="007E2B9A" w:rsidP="007E2B9A">
      <w:pPr>
        <w:spacing w:before="100" w:beforeAutospacing="1" w:after="100" w:afterAutospacing="1" w:line="240" w:lineRule="auto"/>
        <w:rPr>
          <w:rFonts w:ascii="Times New Roman" w:eastAsia="Times New Roman" w:hAnsi="Times New Roman" w:cs="Times New Roman"/>
          <w:sz w:val="24"/>
          <w:szCs w:val="24"/>
          <w:lang w:eastAsia="uk-UA"/>
        </w:rPr>
      </w:pPr>
      <w:r w:rsidRPr="007E2B9A">
        <w:rPr>
          <w:rFonts w:ascii="Times New Roman" w:eastAsia="Times New Roman" w:hAnsi="Times New Roman" w:cs="Times New Roman"/>
          <w:sz w:val="24"/>
          <w:szCs w:val="24"/>
          <w:lang w:eastAsia="uk-UA"/>
        </w:rPr>
        <w:t>У точності цифр цитування, які наводить ця база, необхідно враховувати:</w:t>
      </w:r>
    </w:p>
    <w:p w14:paraId="6343C634" w14:textId="77777777" w:rsidR="007E2B9A" w:rsidRPr="007E2B9A" w:rsidRDefault="007E2B9A" w:rsidP="007E2B9A">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7E2B9A">
        <w:rPr>
          <w:rFonts w:ascii="Times New Roman" w:eastAsia="Times New Roman" w:hAnsi="Times New Roman" w:cs="Times New Roman"/>
          <w:sz w:val="24"/>
          <w:szCs w:val="24"/>
          <w:lang w:eastAsia="uk-UA"/>
        </w:rPr>
        <w:t xml:space="preserve">посилання з будь-яких джерел, в тому числі зі ЗМІ та державних документів (приклад: закон цитується в наступних законних і підзаконних актах, ЗМІ і т. д. </w:t>
      </w:r>
      <w:proofErr w:type="spellStart"/>
      <w:r w:rsidRPr="007E2B9A">
        <w:rPr>
          <w:rFonts w:ascii="Times New Roman" w:eastAsia="Times New Roman" w:hAnsi="Times New Roman" w:cs="Times New Roman"/>
          <w:sz w:val="24"/>
          <w:szCs w:val="24"/>
          <w:lang w:eastAsia="uk-UA"/>
        </w:rPr>
        <w:t>Google</w:t>
      </w:r>
      <w:proofErr w:type="spellEnd"/>
      <w:r w:rsidRPr="007E2B9A">
        <w:rPr>
          <w:rFonts w:ascii="Times New Roman" w:eastAsia="Times New Roman" w:hAnsi="Times New Roman" w:cs="Times New Roman"/>
          <w:sz w:val="24"/>
          <w:szCs w:val="24"/>
          <w:lang w:eastAsia="uk-UA"/>
        </w:rPr>
        <w:t xml:space="preserve"> автоматично додає даний документ до профілю міністра, який його підписав, також, тому і документ і міністр отримують цитування, хоча далеко не завжди міністра можна вважати автором документа);</w:t>
      </w:r>
    </w:p>
    <w:p w14:paraId="3A17B4E6" w14:textId="77777777" w:rsidR="007E2B9A" w:rsidRPr="007E2B9A" w:rsidRDefault="007E2B9A" w:rsidP="007E2B9A">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7E2B9A">
        <w:rPr>
          <w:rFonts w:ascii="Times New Roman" w:eastAsia="Times New Roman" w:hAnsi="Times New Roman" w:cs="Times New Roman"/>
          <w:sz w:val="24"/>
          <w:szCs w:val="24"/>
          <w:lang w:eastAsia="uk-UA"/>
        </w:rPr>
        <w:t xml:space="preserve">іноді одне посилання може бути зарахована три рази, оскільки сайт видання, процитувавши роботу, містить резюме на трьох мовах, але </w:t>
      </w:r>
      <w:proofErr w:type="spellStart"/>
      <w:r w:rsidRPr="007E2B9A">
        <w:rPr>
          <w:rFonts w:ascii="Times New Roman" w:eastAsia="Times New Roman" w:hAnsi="Times New Roman" w:cs="Times New Roman"/>
          <w:sz w:val="24"/>
          <w:szCs w:val="24"/>
          <w:lang w:eastAsia="uk-UA"/>
        </w:rPr>
        <w:t>Google</w:t>
      </w:r>
      <w:proofErr w:type="spellEnd"/>
      <w:r w:rsidRPr="007E2B9A">
        <w:rPr>
          <w:rFonts w:ascii="Times New Roman" w:eastAsia="Times New Roman" w:hAnsi="Times New Roman" w:cs="Times New Roman"/>
          <w:sz w:val="24"/>
          <w:szCs w:val="24"/>
          <w:lang w:eastAsia="uk-UA"/>
        </w:rPr>
        <w:t xml:space="preserve"> вважає, що це окремі видання і відповідно різні цитування, або робота в різних виданнях цитувалася на двох мовах (наші журнали друкують резюме на трьох мовах, тому автори мають можливість для маневрування) тощо.</w:t>
      </w:r>
    </w:p>
    <w:p w14:paraId="3A83A6A2" w14:textId="77777777" w:rsidR="007E2B9A" w:rsidRPr="007E2B9A" w:rsidRDefault="007E2B9A" w:rsidP="007E2B9A">
      <w:pPr>
        <w:spacing w:before="100" w:beforeAutospacing="1" w:after="100" w:afterAutospacing="1" w:line="240" w:lineRule="auto"/>
        <w:rPr>
          <w:rFonts w:ascii="Times New Roman" w:eastAsia="Times New Roman" w:hAnsi="Times New Roman" w:cs="Times New Roman"/>
          <w:sz w:val="24"/>
          <w:szCs w:val="24"/>
          <w:lang w:eastAsia="uk-UA"/>
        </w:rPr>
      </w:pPr>
      <w:r w:rsidRPr="007E2B9A">
        <w:rPr>
          <w:rFonts w:ascii="Times New Roman" w:eastAsia="Times New Roman" w:hAnsi="Times New Roman" w:cs="Times New Roman"/>
          <w:sz w:val="24"/>
          <w:szCs w:val="24"/>
          <w:lang w:eastAsia="uk-UA"/>
        </w:rPr>
        <w:t xml:space="preserve">Оскільки реєстрація в </w:t>
      </w:r>
      <w:proofErr w:type="spellStart"/>
      <w:r w:rsidRPr="007E2B9A">
        <w:rPr>
          <w:rFonts w:ascii="Times New Roman" w:eastAsia="Times New Roman" w:hAnsi="Times New Roman" w:cs="Times New Roman"/>
          <w:sz w:val="24"/>
          <w:szCs w:val="24"/>
          <w:lang w:eastAsia="uk-UA"/>
        </w:rPr>
        <w:t>Google</w:t>
      </w:r>
      <w:proofErr w:type="spellEnd"/>
      <w:r w:rsidRPr="007E2B9A">
        <w:rPr>
          <w:rFonts w:ascii="Times New Roman" w:eastAsia="Times New Roman" w:hAnsi="Times New Roman" w:cs="Times New Roman"/>
          <w:sz w:val="24"/>
          <w:szCs w:val="24"/>
          <w:lang w:eastAsia="uk-UA"/>
        </w:rPr>
        <w:t xml:space="preserve"> </w:t>
      </w:r>
      <w:proofErr w:type="spellStart"/>
      <w:r w:rsidRPr="007E2B9A">
        <w:rPr>
          <w:rFonts w:ascii="Times New Roman" w:eastAsia="Times New Roman" w:hAnsi="Times New Roman" w:cs="Times New Roman"/>
          <w:sz w:val="24"/>
          <w:szCs w:val="24"/>
          <w:lang w:eastAsia="uk-UA"/>
        </w:rPr>
        <w:t>Scholar</w:t>
      </w:r>
      <w:proofErr w:type="spellEnd"/>
      <w:r w:rsidRPr="007E2B9A">
        <w:rPr>
          <w:rFonts w:ascii="Times New Roman" w:eastAsia="Times New Roman" w:hAnsi="Times New Roman" w:cs="Times New Roman"/>
          <w:sz w:val="24"/>
          <w:szCs w:val="24"/>
          <w:lang w:eastAsia="uk-UA"/>
        </w:rPr>
        <w:t xml:space="preserve"> нескладна і іноді деякі вчені можуть шукати потенційного </w:t>
      </w:r>
      <w:proofErr w:type="spellStart"/>
      <w:r w:rsidRPr="007E2B9A">
        <w:rPr>
          <w:rFonts w:ascii="Times New Roman" w:eastAsia="Times New Roman" w:hAnsi="Times New Roman" w:cs="Times New Roman"/>
          <w:sz w:val="24"/>
          <w:szCs w:val="24"/>
          <w:lang w:eastAsia="uk-UA"/>
        </w:rPr>
        <w:t>колаборатора</w:t>
      </w:r>
      <w:proofErr w:type="spellEnd"/>
      <w:r w:rsidRPr="007E2B9A">
        <w:rPr>
          <w:rFonts w:ascii="Times New Roman" w:eastAsia="Times New Roman" w:hAnsi="Times New Roman" w:cs="Times New Roman"/>
          <w:sz w:val="24"/>
          <w:szCs w:val="24"/>
          <w:lang w:eastAsia="uk-UA"/>
        </w:rPr>
        <w:t xml:space="preserve"> саме в даній базі, все ж варто створити і цей профіль. Якщо у вас вже є </w:t>
      </w:r>
      <w:proofErr w:type="spellStart"/>
      <w:r w:rsidRPr="007E2B9A">
        <w:rPr>
          <w:rFonts w:ascii="Times New Roman" w:eastAsia="Times New Roman" w:hAnsi="Times New Roman" w:cs="Times New Roman"/>
          <w:sz w:val="24"/>
          <w:szCs w:val="24"/>
          <w:lang w:eastAsia="uk-UA"/>
        </w:rPr>
        <w:t>gmail</w:t>
      </w:r>
      <w:proofErr w:type="spellEnd"/>
      <w:r w:rsidRPr="007E2B9A">
        <w:rPr>
          <w:rFonts w:ascii="Times New Roman" w:eastAsia="Times New Roman" w:hAnsi="Times New Roman" w:cs="Times New Roman"/>
          <w:sz w:val="24"/>
          <w:szCs w:val="24"/>
          <w:lang w:eastAsia="uk-UA"/>
        </w:rPr>
        <w:t xml:space="preserve">, то фактично необхідно лише перевірити чи все зібрав </w:t>
      </w:r>
      <w:proofErr w:type="spellStart"/>
      <w:r w:rsidRPr="007E2B9A">
        <w:rPr>
          <w:rFonts w:ascii="Times New Roman" w:eastAsia="Times New Roman" w:hAnsi="Times New Roman" w:cs="Times New Roman"/>
          <w:sz w:val="24"/>
          <w:szCs w:val="24"/>
          <w:lang w:eastAsia="uk-UA"/>
        </w:rPr>
        <w:t>Google</w:t>
      </w:r>
      <w:proofErr w:type="spellEnd"/>
      <w:r w:rsidRPr="007E2B9A">
        <w:rPr>
          <w:rFonts w:ascii="Times New Roman" w:eastAsia="Times New Roman" w:hAnsi="Times New Roman" w:cs="Times New Roman"/>
          <w:sz w:val="24"/>
          <w:szCs w:val="24"/>
          <w:lang w:eastAsia="uk-UA"/>
        </w:rPr>
        <w:t xml:space="preserve"> (додати/викреслити окремі публікації), додати назву або електронну пошту установи, де працюєте і зробити профіль відкритим громадськості.</w:t>
      </w:r>
    </w:p>
    <w:p w14:paraId="679C6ED7" w14:textId="77777777" w:rsidR="007E2B9A" w:rsidRPr="007E2B9A" w:rsidRDefault="007E2B9A" w:rsidP="007E2B9A">
      <w:pPr>
        <w:spacing w:before="100" w:beforeAutospacing="1" w:after="100" w:afterAutospacing="1" w:line="240" w:lineRule="auto"/>
        <w:rPr>
          <w:rFonts w:ascii="Times New Roman" w:eastAsia="Times New Roman" w:hAnsi="Times New Roman" w:cs="Times New Roman"/>
          <w:sz w:val="24"/>
          <w:szCs w:val="24"/>
          <w:lang w:eastAsia="uk-UA"/>
        </w:rPr>
      </w:pPr>
      <w:r w:rsidRPr="007E2B9A">
        <w:rPr>
          <w:rFonts w:ascii="Times New Roman" w:eastAsia="Times New Roman" w:hAnsi="Times New Roman" w:cs="Times New Roman"/>
          <w:sz w:val="24"/>
          <w:szCs w:val="24"/>
          <w:lang w:eastAsia="uk-UA"/>
        </w:rPr>
        <w:t xml:space="preserve">5. </w:t>
      </w:r>
      <w:hyperlink r:id="rId15" w:tgtFrame="_blank" w:history="1">
        <w:proofErr w:type="spellStart"/>
        <w:r w:rsidRPr="007E2B9A">
          <w:rPr>
            <w:rFonts w:ascii="Times New Roman" w:eastAsia="Times New Roman" w:hAnsi="Times New Roman" w:cs="Times New Roman"/>
            <w:color w:val="0000FF"/>
            <w:sz w:val="24"/>
            <w:szCs w:val="24"/>
            <w:u w:val="single"/>
            <w:lang w:eastAsia="uk-UA"/>
          </w:rPr>
          <w:t>ResearchGate</w:t>
        </w:r>
        <w:proofErr w:type="spellEnd"/>
      </w:hyperlink>
      <w:r w:rsidRPr="007E2B9A">
        <w:rPr>
          <w:rFonts w:ascii="Times New Roman" w:eastAsia="Times New Roman" w:hAnsi="Times New Roman" w:cs="Times New Roman"/>
          <w:sz w:val="24"/>
          <w:szCs w:val="24"/>
          <w:lang w:eastAsia="uk-UA"/>
        </w:rPr>
        <w:t xml:space="preserve">. Соціальна мережа вчених, заснована в 2008 році двома лікарями і IT-фахівцем, є платформою для зручного пошуку колег та роботи, презентації власних досягнень, з можливістю отримання експертних оцінок, обміну науковою інформацією, поширенню знань і досвіду. На сьогодні мережа об'єднує понад 8 млн вчених. Для реєстрації необхідна електронна пошта установи, в якій Ви працюєте, для підтвердження установи, згодом її можна замінити на зручний Вам </w:t>
      </w:r>
      <w:proofErr w:type="spellStart"/>
      <w:r w:rsidRPr="007E2B9A">
        <w:rPr>
          <w:rFonts w:ascii="Times New Roman" w:eastAsia="Times New Roman" w:hAnsi="Times New Roman" w:cs="Times New Roman"/>
          <w:sz w:val="24"/>
          <w:szCs w:val="24"/>
          <w:lang w:eastAsia="uk-UA"/>
        </w:rPr>
        <w:t>майл</w:t>
      </w:r>
      <w:proofErr w:type="spellEnd"/>
      <w:r w:rsidRPr="007E2B9A">
        <w:rPr>
          <w:rFonts w:ascii="Times New Roman" w:eastAsia="Times New Roman" w:hAnsi="Times New Roman" w:cs="Times New Roman"/>
          <w:sz w:val="24"/>
          <w:szCs w:val="24"/>
          <w:lang w:eastAsia="uk-UA"/>
        </w:rPr>
        <w:t>. Створивши профіль, заповніть інформацію про власні здобутки, в т. ч. навчання, стажування, отримані гранти, опубліковані роботи. Зверніть увагу, що деякі журнали не дозволяють викладати повний текст статті у відкритому доступі, в такому випадку наведіть резюме статті, а науковці, яких зацікавить дана публікація будуть мати можливість відправити вам запит на повний текст, який ви можете передати їм, не порушуючи вимог видання.</w:t>
      </w:r>
    </w:p>
    <w:p w14:paraId="77550DB6" w14:textId="77777777" w:rsidR="007E2B9A" w:rsidRPr="007E2B9A" w:rsidRDefault="007E2B9A" w:rsidP="007E2B9A">
      <w:pPr>
        <w:spacing w:before="100" w:beforeAutospacing="1" w:after="100" w:afterAutospacing="1" w:line="240" w:lineRule="auto"/>
        <w:rPr>
          <w:rFonts w:ascii="Times New Roman" w:eastAsia="Times New Roman" w:hAnsi="Times New Roman" w:cs="Times New Roman"/>
          <w:sz w:val="24"/>
          <w:szCs w:val="24"/>
          <w:lang w:eastAsia="uk-UA"/>
        </w:rPr>
      </w:pPr>
      <w:r w:rsidRPr="007E2B9A">
        <w:rPr>
          <w:rFonts w:ascii="Times New Roman" w:eastAsia="Times New Roman" w:hAnsi="Times New Roman" w:cs="Times New Roman"/>
          <w:sz w:val="24"/>
          <w:szCs w:val="24"/>
          <w:lang w:eastAsia="uk-UA"/>
        </w:rPr>
        <w:t xml:space="preserve">Нещодавно був змінений інтерфейс програми, проте підводні </w:t>
      </w:r>
      <w:proofErr w:type="spellStart"/>
      <w:r w:rsidRPr="007E2B9A">
        <w:rPr>
          <w:rFonts w:ascii="Times New Roman" w:eastAsia="Times New Roman" w:hAnsi="Times New Roman" w:cs="Times New Roman"/>
          <w:sz w:val="24"/>
          <w:szCs w:val="24"/>
          <w:lang w:eastAsia="uk-UA"/>
        </w:rPr>
        <w:t>камені</w:t>
      </w:r>
      <w:proofErr w:type="spellEnd"/>
      <w:r w:rsidRPr="007E2B9A">
        <w:rPr>
          <w:rFonts w:ascii="Times New Roman" w:eastAsia="Times New Roman" w:hAnsi="Times New Roman" w:cs="Times New Roman"/>
          <w:sz w:val="24"/>
          <w:szCs w:val="24"/>
          <w:lang w:eastAsia="uk-UA"/>
        </w:rPr>
        <w:t xml:space="preserve"> цієї процедури все ще актуальні, перегляньте уважно </w:t>
      </w:r>
      <w:hyperlink r:id="rId16" w:tgtFrame="_blank" w:history="1">
        <w:r w:rsidRPr="007E2B9A">
          <w:rPr>
            <w:rFonts w:ascii="Times New Roman" w:eastAsia="Times New Roman" w:hAnsi="Times New Roman" w:cs="Times New Roman"/>
            <w:color w:val="0000FF"/>
            <w:sz w:val="24"/>
            <w:szCs w:val="24"/>
            <w:u w:val="single"/>
            <w:lang w:eastAsia="uk-UA"/>
          </w:rPr>
          <w:t>презентацію</w:t>
        </w:r>
      </w:hyperlink>
      <w:r w:rsidRPr="007E2B9A">
        <w:rPr>
          <w:rFonts w:ascii="Times New Roman" w:eastAsia="Times New Roman" w:hAnsi="Times New Roman" w:cs="Times New Roman"/>
          <w:sz w:val="24"/>
          <w:szCs w:val="24"/>
          <w:lang w:eastAsia="uk-UA"/>
        </w:rPr>
        <w:t xml:space="preserve">. Можете додавати не тільки статті, тези, монографії та глави книг, але і додаткові матеріали до них, і презентації конференцій, а також можливість безкоштовно додати </w:t>
      </w:r>
      <w:proofErr w:type="spellStart"/>
      <w:r w:rsidRPr="007E2B9A">
        <w:rPr>
          <w:rFonts w:ascii="Times New Roman" w:eastAsia="Times New Roman" w:hAnsi="Times New Roman" w:cs="Times New Roman"/>
          <w:sz w:val="24"/>
          <w:szCs w:val="24"/>
          <w:lang w:eastAsia="uk-UA"/>
        </w:rPr>
        <w:t>doi</w:t>
      </w:r>
      <w:proofErr w:type="spellEnd"/>
      <w:r w:rsidRPr="007E2B9A">
        <w:rPr>
          <w:rFonts w:ascii="Times New Roman" w:eastAsia="Times New Roman" w:hAnsi="Times New Roman" w:cs="Times New Roman"/>
          <w:sz w:val="24"/>
          <w:szCs w:val="24"/>
          <w:lang w:eastAsia="uk-UA"/>
        </w:rPr>
        <w:t xml:space="preserve"> (</w:t>
      </w:r>
      <w:proofErr w:type="spellStart"/>
      <w:r w:rsidRPr="007E2B9A">
        <w:rPr>
          <w:rFonts w:ascii="Times New Roman" w:eastAsia="Times New Roman" w:hAnsi="Times New Roman" w:cs="Times New Roman"/>
          <w:sz w:val="24"/>
          <w:szCs w:val="24"/>
          <w:lang w:eastAsia="uk-UA"/>
        </w:rPr>
        <w:t>Digital</w:t>
      </w:r>
      <w:proofErr w:type="spellEnd"/>
      <w:r w:rsidRPr="007E2B9A">
        <w:rPr>
          <w:rFonts w:ascii="Times New Roman" w:eastAsia="Times New Roman" w:hAnsi="Times New Roman" w:cs="Times New Roman"/>
          <w:sz w:val="24"/>
          <w:szCs w:val="24"/>
          <w:lang w:eastAsia="uk-UA"/>
        </w:rPr>
        <w:t xml:space="preserve"> </w:t>
      </w:r>
      <w:proofErr w:type="spellStart"/>
      <w:r w:rsidRPr="007E2B9A">
        <w:rPr>
          <w:rFonts w:ascii="Times New Roman" w:eastAsia="Times New Roman" w:hAnsi="Times New Roman" w:cs="Times New Roman"/>
          <w:sz w:val="24"/>
          <w:szCs w:val="24"/>
          <w:lang w:eastAsia="uk-UA"/>
        </w:rPr>
        <w:t>object</w:t>
      </w:r>
      <w:proofErr w:type="spellEnd"/>
      <w:r w:rsidRPr="007E2B9A">
        <w:rPr>
          <w:rFonts w:ascii="Times New Roman" w:eastAsia="Times New Roman" w:hAnsi="Times New Roman" w:cs="Times New Roman"/>
          <w:sz w:val="24"/>
          <w:szCs w:val="24"/>
          <w:lang w:eastAsia="uk-UA"/>
        </w:rPr>
        <w:t xml:space="preserve"> </w:t>
      </w:r>
      <w:proofErr w:type="spellStart"/>
      <w:r w:rsidRPr="007E2B9A">
        <w:rPr>
          <w:rFonts w:ascii="Times New Roman" w:eastAsia="Times New Roman" w:hAnsi="Times New Roman" w:cs="Times New Roman"/>
          <w:sz w:val="24"/>
          <w:szCs w:val="24"/>
          <w:lang w:eastAsia="uk-UA"/>
        </w:rPr>
        <w:t>identifier</w:t>
      </w:r>
      <w:proofErr w:type="spellEnd"/>
      <w:r w:rsidRPr="007E2B9A">
        <w:rPr>
          <w:rFonts w:ascii="Times New Roman" w:eastAsia="Times New Roman" w:hAnsi="Times New Roman" w:cs="Times New Roman"/>
          <w:sz w:val="24"/>
          <w:szCs w:val="24"/>
          <w:lang w:eastAsia="uk-UA"/>
        </w:rPr>
        <w:t xml:space="preserve"> - ідентифікатор цифрового об'єкта, який присвоюється науковим статтям і збірників) до таких публікацій. При додаванні статті є можливість подати додаткові матеріали, які не ввійшли в публікації. У </w:t>
      </w:r>
      <w:proofErr w:type="spellStart"/>
      <w:r w:rsidRPr="007E2B9A">
        <w:rPr>
          <w:rFonts w:ascii="Times New Roman" w:eastAsia="Times New Roman" w:hAnsi="Times New Roman" w:cs="Times New Roman"/>
          <w:sz w:val="24"/>
          <w:szCs w:val="24"/>
          <w:lang w:eastAsia="uk-UA"/>
        </w:rPr>
        <w:t>Researchgate</w:t>
      </w:r>
      <w:proofErr w:type="spellEnd"/>
      <w:r w:rsidRPr="007E2B9A">
        <w:rPr>
          <w:rFonts w:ascii="Times New Roman" w:eastAsia="Times New Roman" w:hAnsi="Times New Roman" w:cs="Times New Roman"/>
          <w:sz w:val="24"/>
          <w:szCs w:val="24"/>
          <w:lang w:eastAsia="uk-UA"/>
        </w:rPr>
        <w:t xml:space="preserve"> є можливість автоматично створити ваше резюме з наведених даних.</w:t>
      </w:r>
    </w:p>
    <w:p w14:paraId="14FBF6A1" w14:textId="77777777" w:rsidR="007E2B9A" w:rsidRPr="007E2B9A" w:rsidRDefault="007E2B9A" w:rsidP="007E2B9A">
      <w:pPr>
        <w:spacing w:before="100" w:beforeAutospacing="1" w:after="100" w:afterAutospacing="1" w:line="240" w:lineRule="auto"/>
        <w:rPr>
          <w:rFonts w:ascii="Times New Roman" w:eastAsia="Times New Roman" w:hAnsi="Times New Roman" w:cs="Times New Roman"/>
          <w:sz w:val="24"/>
          <w:szCs w:val="24"/>
          <w:lang w:eastAsia="uk-UA"/>
        </w:rPr>
      </w:pPr>
      <w:r w:rsidRPr="007E2B9A">
        <w:rPr>
          <w:rFonts w:ascii="Times New Roman" w:eastAsia="Times New Roman" w:hAnsi="Times New Roman" w:cs="Times New Roman"/>
          <w:sz w:val="24"/>
          <w:szCs w:val="24"/>
          <w:lang w:eastAsia="uk-UA"/>
        </w:rPr>
        <w:lastRenderedPageBreak/>
        <w:t>Існують ще багато ресурсів де науковець може створити свій профіль, і їх створення лише залежить від Вашого вільного часу і бажання поширити інформацію про себе і свої наукові досягнення в інформаційному просторі.</w:t>
      </w:r>
    </w:p>
    <w:p w14:paraId="42648254" w14:textId="77777777" w:rsidR="007E2B9A" w:rsidRDefault="007E2B9A"/>
    <w:sectPr w:rsidR="007E2B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29D"/>
    <w:multiLevelType w:val="multilevel"/>
    <w:tmpl w:val="C5143A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56890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9A"/>
    <w:rsid w:val="00533ADB"/>
    <w:rsid w:val="007E2B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D9CC"/>
  <w15:chartTrackingRefBased/>
  <w15:docId w15:val="{48AED5C7-E512-4845-9160-05942504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E2B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B9A"/>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7E2B9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E2B9A"/>
    <w:rPr>
      <w:b/>
      <w:bCs/>
    </w:rPr>
  </w:style>
  <w:style w:type="character" w:styleId="a5">
    <w:name w:val="Hyperlink"/>
    <w:basedOn w:val="a0"/>
    <w:uiPriority w:val="99"/>
    <w:unhideWhenUsed/>
    <w:rsid w:val="007E2B9A"/>
    <w:rPr>
      <w:color w:val="0000FF"/>
      <w:u w:val="single"/>
    </w:rPr>
  </w:style>
  <w:style w:type="character" w:styleId="a6">
    <w:name w:val="Unresolved Mention"/>
    <w:basedOn w:val="a0"/>
    <w:uiPriority w:val="99"/>
    <w:semiHidden/>
    <w:unhideWhenUsed/>
    <w:rsid w:val="007E2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362623">
      <w:bodyDiv w:val="1"/>
      <w:marLeft w:val="0"/>
      <w:marRight w:val="0"/>
      <w:marTop w:val="0"/>
      <w:marBottom w:val="0"/>
      <w:divBdr>
        <w:top w:val="none" w:sz="0" w:space="0" w:color="auto"/>
        <w:left w:val="none" w:sz="0" w:space="0" w:color="auto"/>
        <w:bottom w:val="none" w:sz="0" w:space="0" w:color="auto"/>
        <w:right w:val="none" w:sz="0" w:space="0" w:color="auto"/>
      </w:divBdr>
      <w:divsChild>
        <w:div w:id="164450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erid.com/Home.action?returnCode=ROUTER.Unauthorized&amp;Init=Yes&amp;SrcApp=CR" TargetMode="External"/><Relationship Id="rId13" Type="http://schemas.openxmlformats.org/officeDocument/2006/relationships/hyperlink" Target="http://biopolymers.org.ua/Scholar.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a.kpi.ua/bitstream/123456789/18913/1/SCOPUS%20instruction.pdf" TargetMode="External"/><Relationship Id="rId12" Type="http://schemas.openxmlformats.org/officeDocument/2006/relationships/hyperlink" Target="https://scholar.google.com.ua/intl/uk/scholar/abou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opolymers.org.ua/RG2.pdf" TargetMode="External"/><Relationship Id="rId1" Type="http://schemas.openxmlformats.org/officeDocument/2006/relationships/numbering" Target="numbering.xml"/><Relationship Id="rId6" Type="http://schemas.openxmlformats.org/officeDocument/2006/relationships/hyperlink" Target="https://www.scopus.com/search/form.uri?display=basic" TargetMode="External"/><Relationship Id="rId11" Type="http://schemas.openxmlformats.org/officeDocument/2006/relationships/hyperlink" Target="http://biopolymers.org.ua/Orcid.pdf" TargetMode="External"/><Relationship Id="rId5" Type="http://schemas.openxmlformats.org/officeDocument/2006/relationships/hyperlink" Target="http://library.chnu.edu.ua/?page=/ua/07services/04helpsci/0105sciprof" TargetMode="External"/><Relationship Id="rId15" Type="http://schemas.openxmlformats.org/officeDocument/2006/relationships/hyperlink" Target="https://www.researchgate.net/about" TargetMode="External"/><Relationship Id="rId10" Type="http://schemas.openxmlformats.org/officeDocument/2006/relationships/hyperlink" Target="https://orcid.org/" TargetMode="External"/><Relationship Id="rId4" Type="http://schemas.openxmlformats.org/officeDocument/2006/relationships/webSettings" Target="webSettings.xml"/><Relationship Id="rId9" Type="http://schemas.openxmlformats.org/officeDocument/2006/relationships/hyperlink" Target="http://ela.kpi.ua/bitstream/123456789/18912/1/ResearcherID%20instruction.pdf" TargetMode="External"/><Relationship Id="rId14" Type="http://schemas.openxmlformats.org/officeDocument/2006/relationships/hyperlink" Target="https://www.&#1073;&#1110;&#1073;&#1083;&#1110;&#1086;&#1090;&#1077;&#1082;&#1072;&#1088;.&#1091;&#1082;&#1088;/2014/12/google.html"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4988</Words>
  <Characters>2844</Characters>
  <Application>Microsoft Office Word</Application>
  <DocSecurity>0</DocSecurity>
  <Lines>23</Lines>
  <Paragraphs>15</Paragraphs>
  <ScaleCrop>false</ScaleCrop>
  <Company>Microsoft</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Олександрівна Кряжич</dc:creator>
  <cp:keywords/>
  <dc:description/>
  <cp:lastModifiedBy>Ольга Олександрівна Кряжич</cp:lastModifiedBy>
  <cp:revision>1</cp:revision>
  <dcterms:created xsi:type="dcterms:W3CDTF">2022-05-14T12:28:00Z</dcterms:created>
  <dcterms:modified xsi:type="dcterms:W3CDTF">2022-05-14T12:28:00Z</dcterms:modified>
</cp:coreProperties>
</file>